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6F2" w:rsidRPr="00C05F8D" w:rsidRDefault="00C05F8D" w:rsidP="00C05F8D">
      <w:pPr>
        <w:jc w:val="center"/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C05F8D" w:rsidRPr="00C05F8D" w:rsidRDefault="00C05F8D" w:rsidP="00C05F8D">
      <w:pPr>
        <w:jc w:val="center"/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C05F8D" w:rsidRDefault="00C05F8D" w:rsidP="00C05F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F8D">
        <w:rPr>
          <w:rFonts w:ascii="Times New Roman" w:hAnsi="Times New Roman" w:cs="Times New Roman"/>
          <w:b/>
          <w:sz w:val="28"/>
          <w:szCs w:val="28"/>
        </w:rPr>
        <w:t>«Мой край родной»</w:t>
      </w:r>
    </w:p>
    <w:p w:rsidR="00C05F8D" w:rsidRPr="00C05F8D" w:rsidRDefault="00C05F8D" w:rsidP="00C05F8D">
      <w:pPr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C05F8D">
        <w:rPr>
          <w:rFonts w:ascii="Times New Roman" w:hAnsi="Times New Roman" w:cs="Times New Roman"/>
          <w:sz w:val="28"/>
          <w:szCs w:val="28"/>
        </w:rPr>
        <w:t>Гинатуллина</w:t>
      </w:r>
      <w:proofErr w:type="spellEnd"/>
      <w:r w:rsidRPr="00C05F8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05F8D">
        <w:rPr>
          <w:rFonts w:ascii="Times New Roman" w:hAnsi="Times New Roman" w:cs="Times New Roman"/>
          <w:sz w:val="28"/>
          <w:szCs w:val="28"/>
        </w:rPr>
        <w:t>Гульфира</w:t>
      </w:r>
      <w:proofErr w:type="spellEnd"/>
      <w:r w:rsidRPr="00C05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5F8D">
        <w:rPr>
          <w:rFonts w:ascii="Times New Roman" w:hAnsi="Times New Roman" w:cs="Times New Roman"/>
          <w:sz w:val="28"/>
          <w:szCs w:val="28"/>
        </w:rPr>
        <w:t>Шагитовна</w:t>
      </w:r>
      <w:proofErr w:type="spellEnd"/>
    </w:p>
    <w:p w:rsidR="00C05F8D" w:rsidRPr="00C05F8D" w:rsidRDefault="00C05F8D" w:rsidP="00C05F8D">
      <w:pPr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>Возраст обучающихся:</w:t>
      </w:r>
      <w:r w:rsidRPr="00C05F8D">
        <w:rPr>
          <w:sz w:val="28"/>
          <w:szCs w:val="28"/>
        </w:rPr>
        <w:t xml:space="preserve"> </w:t>
      </w:r>
      <w:r w:rsidR="00F126B0">
        <w:rPr>
          <w:rFonts w:ascii="Times New Roman" w:hAnsi="Times New Roman" w:cs="Times New Roman"/>
          <w:sz w:val="28"/>
          <w:szCs w:val="28"/>
        </w:rPr>
        <w:t>11-14</w:t>
      </w:r>
      <w:bookmarkStart w:id="0" w:name="_GoBack"/>
      <w:bookmarkEnd w:id="0"/>
      <w:r w:rsidRPr="00C05F8D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C05F8D" w:rsidRPr="00C05F8D" w:rsidRDefault="00C05F8D" w:rsidP="00C05F8D">
      <w:pPr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 xml:space="preserve">Вид </w:t>
      </w:r>
      <w:proofErr w:type="gramStart"/>
      <w:r w:rsidRPr="00C05F8D">
        <w:rPr>
          <w:rFonts w:ascii="Times New Roman" w:hAnsi="Times New Roman" w:cs="Times New Roman"/>
          <w:sz w:val="28"/>
          <w:szCs w:val="28"/>
        </w:rPr>
        <w:t>программы :</w:t>
      </w:r>
      <w:proofErr w:type="gramEnd"/>
      <w:r w:rsidRPr="00C05F8D">
        <w:rPr>
          <w:rFonts w:ascii="Times New Roman" w:hAnsi="Times New Roman" w:cs="Times New Roman"/>
          <w:sz w:val="28"/>
          <w:szCs w:val="28"/>
        </w:rPr>
        <w:t xml:space="preserve"> модифицированная</w:t>
      </w:r>
    </w:p>
    <w:p w:rsidR="00C05F8D" w:rsidRPr="00C05F8D" w:rsidRDefault="00C05F8D" w:rsidP="00C05F8D">
      <w:pPr>
        <w:rPr>
          <w:rFonts w:ascii="Times New Roman" w:hAnsi="Times New Roman" w:cs="Times New Roman"/>
          <w:sz w:val="28"/>
          <w:szCs w:val="28"/>
        </w:rPr>
      </w:pPr>
      <w:r w:rsidRPr="00C05F8D">
        <w:rPr>
          <w:rFonts w:ascii="Times New Roman" w:hAnsi="Times New Roman" w:cs="Times New Roman"/>
          <w:sz w:val="28"/>
          <w:szCs w:val="28"/>
        </w:rPr>
        <w:t xml:space="preserve">Тип </w:t>
      </w:r>
      <w:proofErr w:type="gramStart"/>
      <w:r w:rsidRPr="00C05F8D">
        <w:rPr>
          <w:rFonts w:ascii="Times New Roman" w:hAnsi="Times New Roman" w:cs="Times New Roman"/>
          <w:sz w:val="28"/>
          <w:szCs w:val="28"/>
        </w:rPr>
        <w:t>программы :</w:t>
      </w:r>
      <w:proofErr w:type="gramEnd"/>
      <w:r w:rsidRPr="00C05F8D">
        <w:rPr>
          <w:rFonts w:ascii="Times New Roman" w:hAnsi="Times New Roman" w:cs="Times New Roman"/>
          <w:sz w:val="28"/>
          <w:szCs w:val="28"/>
        </w:rPr>
        <w:t xml:space="preserve"> общеразвивающая</w:t>
      </w:r>
    </w:p>
    <w:p w:rsidR="00C05F8D" w:rsidRDefault="00C05F8D" w:rsidP="00C05F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F8D">
        <w:rPr>
          <w:rFonts w:ascii="Times New Roman" w:hAnsi="Times New Roman" w:cs="Times New Roman"/>
          <w:sz w:val="28"/>
          <w:szCs w:val="28"/>
        </w:rPr>
        <w:t>Направленность программы:</w:t>
      </w:r>
      <w:r w:rsidRPr="00C05F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туристско-краеведческая</w:t>
      </w:r>
    </w:p>
    <w:p w:rsidR="00C05F8D" w:rsidRDefault="00C05F8D" w:rsidP="00C05F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реализации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групповая</w:t>
      </w:r>
    </w:p>
    <w:p w:rsidR="00C05F8D" w:rsidRDefault="00C05F8D" w:rsidP="00C05F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год</w:t>
      </w:r>
    </w:p>
    <w:p w:rsidR="001F6C40" w:rsidRPr="00DB3958" w:rsidRDefault="001F6C40" w:rsidP="001F6C40">
      <w:pPr>
        <w:tabs>
          <w:tab w:val="left" w:pos="9356"/>
        </w:tabs>
        <w:spacing w:line="360" w:lineRule="auto"/>
        <w:ind w:right="-13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F6C40">
        <w:rPr>
          <w:rFonts w:ascii="Times New Roman" w:hAnsi="Times New Roman" w:cs="Times New Roman"/>
          <w:sz w:val="28"/>
          <w:szCs w:val="28"/>
        </w:rPr>
        <w:t xml:space="preserve">Данная программа  выполняет существенную педагогическую роль в нравственном, эстетическом, трудовом, политическом воспитании, является интегрирующим звеном между учебной и воспитательной деятельностью школы и обеспечивает </w:t>
      </w:r>
      <w:proofErr w:type="spellStart"/>
      <w:r w:rsidRPr="001F6C40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1F6C40">
        <w:rPr>
          <w:rFonts w:ascii="Times New Roman" w:hAnsi="Times New Roman" w:cs="Times New Roman"/>
          <w:sz w:val="28"/>
          <w:szCs w:val="28"/>
        </w:rPr>
        <w:t xml:space="preserve"> связи.</w:t>
      </w:r>
      <w:r w:rsidRPr="001F6C4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F6C40">
        <w:rPr>
          <w:rFonts w:ascii="Times New Roman" w:hAnsi="Times New Roman" w:cs="Times New Roman"/>
          <w:color w:val="000000"/>
          <w:sz w:val="28"/>
          <w:szCs w:val="28"/>
        </w:rPr>
        <w:t>Она соединяет в себе теоретические сведения из разных областей  географии, истории, биологии,  экологии,  социологии. Кроме этого, одним из центральных понятий программы является социально ориентированный подход, который выражается в механизме изменения социальных качеств личности ребенка (т. е. социализации) через совместную деятельность взрослого (педагога, родителей) и ребенка.</w:t>
      </w:r>
    </w:p>
    <w:p w:rsidR="00947199" w:rsidRPr="00947199" w:rsidRDefault="001F6C40" w:rsidP="00947199">
      <w:pPr>
        <w:pStyle w:val="a3"/>
        <w:tabs>
          <w:tab w:val="left" w:pos="9356"/>
        </w:tabs>
        <w:spacing w:line="360" w:lineRule="auto"/>
        <w:ind w:right="-138"/>
        <w:jc w:val="both"/>
        <w:rPr>
          <w:sz w:val="28"/>
          <w:szCs w:val="28"/>
        </w:rPr>
      </w:pPr>
      <w:r w:rsidRPr="00947199">
        <w:rPr>
          <w:b/>
          <w:color w:val="000000"/>
          <w:sz w:val="28"/>
          <w:szCs w:val="28"/>
        </w:rPr>
        <w:t xml:space="preserve">          </w:t>
      </w:r>
      <w:r w:rsidR="00947199" w:rsidRPr="00947199">
        <w:rPr>
          <w:sz w:val="28"/>
          <w:szCs w:val="28"/>
        </w:rPr>
        <w:t xml:space="preserve">Настоящая программа  предусматривает знакомство с интересными людьми, экскурсии,  творческие работы, участие в общественной жизни  школы и своего села. Большое внимание уделяется природоохранным мероприятиям, посещение родников, лесов и других интересных уголков природы своего края.  </w:t>
      </w:r>
    </w:p>
    <w:p w:rsidR="00C05F8D" w:rsidRPr="00947199" w:rsidRDefault="00DB3958" w:rsidP="00947199">
      <w:pPr>
        <w:tabs>
          <w:tab w:val="left" w:pos="9356"/>
        </w:tabs>
        <w:spacing w:line="360" w:lineRule="auto"/>
        <w:ind w:right="-13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47199" w:rsidRPr="00947199">
        <w:rPr>
          <w:rFonts w:ascii="Times New Roman" w:hAnsi="Times New Roman" w:cs="Times New Roman"/>
          <w:sz w:val="28"/>
          <w:szCs w:val="28"/>
        </w:rPr>
        <w:t>Данная краеведческая работа активизирует мыслительные процессы детей, помогает практически применять научные знания, способствует овладению навыками исследовательской работы.</w:t>
      </w:r>
    </w:p>
    <w:p w:rsidR="00C05F8D" w:rsidRPr="00C05F8D" w:rsidRDefault="00C05F8D" w:rsidP="00C05F8D">
      <w:pPr>
        <w:rPr>
          <w:rFonts w:ascii="Times New Roman" w:hAnsi="Times New Roman" w:cs="Times New Roman"/>
          <w:sz w:val="28"/>
          <w:szCs w:val="28"/>
        </w:rPr>
      </w:pPr>
    </w:p>
    <w:sectPr w:rsidR="00C05F8D" w:rsidRPr="00C05F8D" w:rsidSect="00C05F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81E"/>
    <w:rsid w:val="001F6C40"/>
    <w:rsid w:val="00577B04"/>
    <w:rsid w:val="006806F2"/>
    <w:rsid w:val="00947199"/>
    <w:rsid w:val="00C05F8D"/>
    <w:rsid w:val="00C1181E"/>
    <w:rsid w:val="00D84A86"/>
    <w:rsid w:val="00DB3958"/>
    <w:rsid w:val="00F1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09100"/>
  <w15:docId w15:val="{2A8545B7-0F67-40F1-ABD6-232C39D0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4719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4719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2</cp:revision>
  <dcterms:created xsi:type="dcterms:W3CDTF">2022-03-10T07:47:00Z</dcterms:created>
  <dcterms:modified xsi:type="dcterms:W3CDTF">2022-03-10T07:47:00Z</dcterms:modified>
</cp:coreProperties>
</file>